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16" w:rsidRDefault="00D42916" w:rsidP="00D42916">
      <w:pPr>
        <w:widowControl/>
        <w:shd w:val="clear" w:color="auto" w:fill="FFFFFF"/>
        <w:spacing w:after="105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36"/>
          <w:szCs w:val="36"/>
        </w:rPr>
        <w:t>计划财务部寒假工作安排</w:t>
      </w:r>
    </w:p>
    <w:p w:rsidR="003C2DB3" w:rsidRPr="003C2DB3" w:rsidRDefault="00D42916" w:rsidP="00D42916">
      <w:pPr>
        <w:widowControl/>
        <w:jc w:val="left"/>
        <w:rPr>
          <w:rFonts w:ascii="Tahoma" w:eastAsia="宋体" w:hAnsi="Tahoma" w:cs="Tahoma"/>
          <w:b/>
          <w:color w:val="000000"/>
          <w:kern w:val="0"/>
          <w:sz w:val="28"/>
          <w:szCs w:val="28"/>
        </w:rPr>
      </w:pPr>
      <w:r w:rsidRPr="003C2DB3">
        <w:rPr>
          <w:rFonts w:ascii="Tahoma" w:eastAsia="宋体" w:hAnsi="Tahoma" w:cs="Tahoma" w:hint="eastAsia"/>
          <w:b/>
          <w:color w:val="000000"/>
          <w:kern w:val="0"/>
          <w:sz w:val="28"/>
          <w:szCs w:val="28"/>
        </w:rPr>
        <w:t>一</w:t>
      </w:r>
      <w:r w:rsidRPr="00D42916">
        <w:rPr>
          <w:rFonts w:ascii="Tahoma" w:eastAsia="宋体" w:hAnsi="Tahoma" w:cs="Tahoma"/>
          <w:b/>
          <w:color w:val="000000"/>
          <w:kern w:val="0"/>
          <w:sz w:val="28"/>
          <w:szCs w:val="28"/>
        </w:rPr>
        <w:t>、审核报销与支付</w:t>
      </w:r>
      <w:r w:rsidR="003C2DB3">
        <w:rPr>
          <w:rFonts w:ascii="Tahoma" w:eastAsia="宋体" w:hAnsi="Tahoma" w:cs="Tahoma" w:hint="eastAsia"/>
          <w:b/>
          <w:color w:val="000000"/>
          <w:kern w:val="0"/>
          <w:sz w:val="28"/>
          <w:szCs w:val="28"/>
        </w:rPr>
        <w:t>事项</w:t>
      </w:r>
    </w:p>
    <w:p w:rsidR="000E5490" w:rsidRPr="003C2DB3" w:rsidRDefault="003C2DB3" w:rsidP="00D42916">
      <w:pPr>
        <w:widowControl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 xml:space="preserve">   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</w:t>
      </w:r>
      <w:r w:rsidR="000E5490"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（一）江浦校区</w:t>
      </w:r>
    </w:p>
    <w:p w:rsidR="00D42916" w:rsidRPr="003C2DB3" w:rsidRDefault="000E5490" w:rsidP="00D42916">
      <w:pPr>
        <w:widowControl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   </w:t>
      </w:r>
      <w:r w:rsidR="00D42916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</w:t>
      </w:r>
      <w:r w:rsidR="00D42916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月</w:t>
      </w:r>
      <w:r w:rsidR="00D42916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16</w:t>
      </w:r>
      <w:r w:rsidR="00D42916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日到</w:t>
      </w:r>
      <w:r w:rsidR="00D42916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</w:t>
      </w:r>
      <w:r w:rsidR="00D42916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月</w:t>
      </w:r>
      <w:r w:rsidR="00D42916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20</w:t>
      </w:r>
      <w:r w:rsidR="00D42916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日正常上班，其中周一（</w:t>
      </w:r>
      <w:r w:rsidR="00D42916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</w:t>
      </w:r>
      <w:r w:rsidR="00D42916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月</w:t>
      </w:r>
      <w:r w:rsidR="00D42916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16</w:t>
      </w:r>
      <w:r w:rsidR="00D42916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日）、周二（</w:t>
      </w:r>
      <w:r w:rsidR="00D42916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</w:t>
      </w:r>
      <w:r w:rsidR="00D42916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月</w:t>
      </w:r>
      <w:r w:rsidR="00D42916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17</w:t>
      </w:r>
      <w:r w:rsidR="00D42916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日）、周四（</w:t>
      </w:r>
      <w:r w:rsidR="00D42916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</w:t>
      </w:r>
      <w:r w:rsidR="00D42916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月</w:t>
      </w:r>
      <w:r w:rsidR="00D42916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19</w:t>
      </w:r>
      <w:r w:rsidR="00D42916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日）对外报销，其余时间内部整理与整改工作。</w:t>
      </w:r>
    </w:p>
    <w:p w:rsidR="00D42916" w:rsidRPr="003C2DB3" w:rsidRDefault="00D42916" w:rsidP="00D42916">
      <w:pPr>
        <w:widowControl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  </w:t>
      </w:r>
      <w:r w:rsidR="000E5490"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（二）</w:t>
      </w:r>
      <w:r w:rsidR="002A3FC8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模范马路</w:t>
      </w:r>
      <w:r w:rsidR="000E5490"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校区</w:t>
      </w:r>
    </w:p>
    <w:p w:rsidR="000E5490" w:rsidRPr="003C2DB3" w:rsidRDefault="000E5490" w:rsidP="000E5490">
      <w:pPr>
        <w:widowControl/>
        <w:ind w:firstLine="405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基建财务</w:t>
      </w:r>
      <w:r w:rsidR="003C2DB3"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：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月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16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日到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月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20</w:t>
      </w:r>
      <w:r w:rsidRPr="003C2DB3">
        <w:rPr>
          <w:rFonts w:ascii="Tahoma" w:eastAsia="宋体" w:hAnsi="Tahoma" w:cs="Tahoma"/>
          <w:color w:val="000000"/>
          <w:kern w:val="0"/>
          <w:sz w:val="28"/>
          <w:szCs w:val="28"/>
        </w:rPr>
        <w:t>日正常上班</w:t>
      </w:r>
      <w:r w:rsidR="003C2DB3"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；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1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月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25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日前，紧急事项处理。</w:t>
      </w:r>
    </w:p>
    <w:p w:rsidR="000E5490" w:rsidRPr="00D42916" w:rsidRDefault="000E5490" w:rsidP="000E5490">
      <w:pPr>
        <w:widowControl/>
        <w:ind w:firstLine="405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事业财务</w:t>
      </w:r>
      <w:r w:rsidR="003C2DB3"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：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1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月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16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日正常上班</w:t>
      </w:r>
      <w:r w:rsidR="003C2DB3"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；</w:t>
      </w:r>
      <w:r w:rsidR="00FF46C6" w:rsidRPr="00481627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1</w:t>
      </w:r>
      <w:r w:rsidRPr="00481627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月</w:t>
      </w:r>
      <w:r w:rsidRPr="00481627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17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日至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1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月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20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日，原则上不办理，可前往江浦校区办理相关事项。</w:t>
      </w:r>
    </w:p>
    <w:p w:rsidR="003C2DB3" w:rsidRPr="003C2DB3" w:rsidRDefault="00D42916" w:rsidP="00D42916">
      <w:pPr>
        <w:widowControl/>
        <w:jc w:val="left"/>
        <w:rPr>
          <w:rFonts w:ascii="Tahoma" w:eastAsia="宋体" w:hAnsi="Tahoma" w:cs="Tahoma"/>
          <w:b/>
          <w:color w:val="000000"/>
          <w:kern w:val="0"/>
          <w:sz w:val="28"/>
          <w:szCs w:val="28"/>
        </w:rPr>
      </w:pPr>
      <w:r w:rsidRPr="003C2DB3">
        <w:rPr>
          <w:rFonts w:ascii="Tahoma" w:eastAsia="宋体" w:hAnsi="Tahoma" w:cs="Tahoma" w:hint="eastAsia"/>
          <w:b/>
          <w:color w:val="000000"/>
          <w:kern w:val="0"/>
          <w:sz w:val="28"/>
          <w:szCs w:val="28"/>
        </w:rPr>
        <w:t>二</w:t>
      </w:r>
      <w:r w:rsidRPr="00D42916">
        <w:rPr>
          <w:rFonts w:ascii="Tahoma" w:eastAsia="宋体" w:hAnsi="Tahoma" w:cs="Tahoma"/>
          <w:b/>
          <w:color w:val="000000"/>
          <w:kern w:val="0"/>
          <w:sz w:val="28"/>
          <w:szCs w:val="28"/>
        </w:rPr>
        <w:t>、校园卡</w:t>
      </w:r>
      <w:r w:rsidR="003C2DB3">
        <w:rPr>
          <w:rFonts w:ascii="Tahoma" w:eastAsia="宋体" w:hAnsi="Tahoma" w:cs="Tahoma" w:hint="eastAsia"/>
          <w:b/>
          <w:color w:val="000000"/>
          <w:kern w:val="0"/>
          <w:sz w:val="28"/>
          <w:szCs w:val="28"/>
        </w:rPr>
        <w:t>事项</w:t>
      </w:r>
    </w:p>
    <w:p w:rsidR="003C2DB3" w:rsidRPr="003C2DB3" w:rsidRDefault="00D42916" w:rsidP="003C2DB3">
      <w:pPr>
        <w:widowControl/>
        <w:ind w:firstLine="405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（一）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江浦校区</w:t>
      </w:r>
    </w:p>
    <w:p w:rsidR="00D42916" w:rsidRPr="003C2DB3" w:rsidRDefault="00D42916" w:rsidP="003C2DB3">
      <w:pPr>
        <w:widowControl/>
        <w:ind w:firstLine="405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1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、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周一（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月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16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日）、周三（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月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18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日）、周五（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月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20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日）东苑食堂校园卡充值点，办理充值；</w:t>
      </w:r>
    </w:p>
    <w:p w:rsidR="00D42916" w:rsidRPr="003C2DB3" w:rsidRDefault="00D42916" w:rsidP="00D42916">
      <w:pPr>
        <w:widowControl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 </w:t>
      </w:r>
      <w:r w:rsidR="003C2DB3"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2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、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周一（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月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16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日）、周二（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月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17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日）和周四（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月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19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日）行政楼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101</w:t>
      </w:r>
      <w:r w:rsidR="00FF46C6">
        <w:rPr>
          <w:rFonts w:ascii="Tahoma" w:eastAsia="宋体" w:hAnsi="Tahoma" w:cs="Tahoma"/>
          <w:color w:val="000000"/>
          <w:kern w:val="0"/>
          <w:sz w:val="28"/>
          <w:szCs w:val="28"/>
        </w:rPr>
        <w:t>办公室，</w:t>
      </w:r>
      <w:r w:rsidRPr="00481627">
        <w:rPr>
          <w:rFonts w:ascii="Tahoma" w:eastAsia="宋体" w:hAnsi="Tahoma" w:cs="Tahoma"/>
          <w:color w:val="000000"/>
          <w:kern w:val="0"/>
          <w:sz w:val="28"/>
          <w:szCs w:val="28"/>
        </w:rPr>
        <w:t>办理</w:t>
      </w:r>
      <w:r w:rsidR="00FF46C6" w:rsidRPr="00481627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校园卡换补等事项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。</w:t>
      </w:r>
    </w:p>
    <w:p w:rsidR="00D42916" w:rsidRPr="003C2DB3" w:rsidRDefault="00D42916" w:rsidP="00D42916">
      <w:pPr>
        <w:widowControl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 </w:t>
      </w:r>
      <w:r w:rsidR="003C2DB3"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（二）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模范马路校区</w:t>
      </w:r>
    </w:p>
    <w:p w:rsidR="00D42916" w:rsidRPr="00D42916" w:rsidRDefault="00D42916" w:rsidP="00D42916">
      <w:pPr>
        <w:widowControl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  </w:t>
      </w:r>
      <w:r w:rsidR="003C2DB3"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</w:t>
      </w:r>
      <w:r w:rsidR="003C2DB3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周三（</w:t>
      </w:r>
      <w:r w:rsidR="003C2DB3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</w:t>
      </w:r>
      <w:r w:rsidR="003C2DB3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月</w:t>
      </w:r>
      <w:r w:rsidR="003C2DB3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18</w:t>
      </w:r>
      <w:r w:rsidR="003C2DB3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日）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（教学楼四楼计划财务部办公室）</w:t>
      </w:r>
      <w:r w:rsidRPr="00481627">
        <w:rPr>
          <w:rFonts w:ascii="Tahoma" w:eastAsia="宋体" w:hAnsi="Tahoma" w:cs="Tahoma"/>
          <w:color w:val="000000"/>
          <w:kern w:val="0"/>
          <w:sz w:val="28"/>
          <w:szCs w:val="28"/>
        </w:rPr>
        <w:t>，</w:t>
      </w:r>
      <w:r w:rsidR="00FF46C6" w:rsidRPr="00481627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办理校园卡相关事项，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其余时间见后勤服务集团食堂充值点安排。</w:t>
      </w:r>
    </w:p>
    <w:p w:rsidR="00D42916" w:rsidRPr="003C2DB3" w:rsidRDefault="00D42916" w:rsidP="00D42916">
      <w:pPr>
        <w:widowControl/>
        <w:jc w:val="left"/>
        <w:rPr>
          <w:rFonts w:ascii="Tahoma" w:eastAsia="宋体" w:hAnsi="Tahoma" w:cs="Tahoma"/>
          <w:b/>
          <w:color w:val="000000"/>
          <w:kern w:val="0"/>
          <w:sz w:val="28"/>
          <w:szCs w:val="28"/>
        </w:rPr>
      </w:pPr>
      <w:r w:rsidRPr="003C2DB3">
        <w:rPr>
          <w:rFonts w:ascii="Tahoma" w:eastAsia="宋体" w:hAnsi="Tahoma" w:cs="Tahoma" w:hint="eastAsia"/>
          <w:b/>
          <w:color w:val="000000"/>
          <w:kern w:val="0"/>
          <w:sz w:val="28"/>
          <w:szCs w:val="28"/>
        </w:rPr>
        <w:t>三</w:t>
      </w:r>
      <w:r w:rsidRPr="00D42916">
        <w:rPr>
          <w:rFonts w:ascii="Tahoma" w:eastAsia="宋体" w:hAnsi="Tahoma" w:cs="Tahoma"/>
          <w:b/>
          <w:color w:val="000000"/>
          <w:kern w:val="0"/>
          <w:sz w:val="28"/>
          <w:szCs w:val="28"/>
        </w:rPr>
        <w:t>、</w:t>
      </w:r>
      <w:r w:rsidRPr="00D42916">
        <w:rPr>
          <w:rFonts w:ascii="Tahoma" w:eastAsia="宋体" w:hAnsi="Tahoma" w:cs="Tahoma" w:hint="eastAsia"/>
          <w:b/>
          <w:color w:val="000000"/>
          <w:kern w:val="0"/>
          <w:sz w:val="28"/>
          <w:szCs w:val="28"/>
        </w:rPr>
        <w:t>特殊及急办事项</w:t>
      </w:r>
    </w:p>
    <w:p w:rsidR="003C2DB3" w:rsidRPr="003C2DB3" w:rsidRDefault="00D42916" w:rsidP="00D42916">
      <w:pPr>
        <w:widowControl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lastRenderedPageBreak/>
        <w:t xml:space="preserve">    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1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月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23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日后，如有借款等特殊、紧急事项办理，请事先电话联系相关人员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。</w:t>
      </w:r>
    </w:p>
    <w:p w:rsidR="00D42916" w:rsidRPr="00D42916" w:rsidRDefault="003C2DB3" w:rsidP="00D42916">
      <w:pPr>
        <w:widowControl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   </w:t>
      </w:r>
      <w:r w:rsidR="00D42916"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1</w:t>
      </w:r>
      <w:r w:rsidR="00D42916"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、</w:t>
      </w:r>
      <w:r w:rsidR="00D42916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暂借款：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     </w:t>
      </w:r>
      <w:r w:rsidR="00D42916"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杜芬</w:t>
      </w:r>
      <w:r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  </w:t>
      </w:r>
      <w:r w:rsidR="00D42916" w:rsidRPr="00D42916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1</w:t>
      </w:r>
      <w:r w:rsidR="00BE06C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3913830899</w:t>
      </w:r>
    </w:p>
    <w:p w:rsidR="00D42916" w:rsidRPr="00D42916" w:rsidRDefault="00D42916" w:rsidP="00D42916">
      <w:pPr>
        <w:widowControl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 </w:t>
      </w:r>
      <w:r w:rsidR="003C2DB3"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2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、</w:t>
      </w:r>
      <w:r w:rsidRPr="00D42916">
        <w:rPr>
          <w:rFonts w:ascii="Tahoma" w:eastAsia="宋体" w:hAnsi="Tahoma" w:cs="Tahoma"/>
          <w:color w:val="000000"/>
          <w:kern w:val="0"/>
          <w:sz w:val="28"/>
          <w:szCs w:val="28"/>
        </w:rPr>
        <w:t>开票及认领款：王红</w:t>
      </w:r>
      <w:r w:rsid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  </w:t>
      </w:r>
      <w:r w:rsidRPr="00D42916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13913851128</w:t>
      </w:r>
    </w:p>
    <w:p w:rsidR="00D42916" w:rsidRPr="00D42916" w:rsidRDefault="00D42916" w:rsidP="00D42916">
      <w:pPr>
        <w:widowControl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  </w:t>
      </w:r>
      <w:r w:rsidR="003C2DB3"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3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、</w:t>
      </w:r>
      <w:r w:rsidRPr="00D42916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人员</w:t>
      </w:r>
      <w:r w:rsidR="00714FA4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薪酬</w:t>
      </w:r>
      <w:r w:rsidRPr="00D42916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：</w:t>
      </w:r>
      <w:r w:rsidR="00714FA4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   </w:t>
      </w:r>
      <w:r w:rsidRPr="00D42916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戴恩泽</w:t>
      </w:r>
      <w:r w:rsidRPr="00D42916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13739185909</w:t>
      </w:r>
    </w:p>
    <w:p w:rsidR="00D42916" w:rsidRPr="00D42916" w:rsidRDefault="00D42916" w:rsidP="00D42916">
      <w:pPr>
        <w:widowControl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  </w:t>
      </w:r>
      <w:r w:rsidR="003C2DB3"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4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、</w:t>
      </w:r>
      <w:r w:rsidR="003C2DB3"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基建财务：</w:t>
      </w:r>
      <w:r w:rsidR="003C2DB3"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   </w:t>
      </w:r>
      <w:r w:rsidR="003C2DB3"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魏明</w:t>
      </w:r>
      <w:r w:rsidR="003C2DB3"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 </w:t>
      </w:r>
      <w:r w:rsid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</w:t>
      </w:r>
      <w:r w:rsidR="003C2DB3"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13805198938</w:t>
      </w:r>
    </w:p>
    <w:p w:rsidR="00D42916" w:rsidRPr="003C2DB3" w:rsidRDefault="000E5490" w:rsidP="000E5490">
      <w:pPr>
        <w:widowControl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 </w:t>
      </w:r>
      <w:r w:rsidR="003C2DB3"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5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、</w:t>
      </w:r>
      <w:r w:rsidR="003C2DB3" w:rsidRPr="00D42916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综合</w:t>
      </w:r>
      <w:r w:rsidR="003C2DB3"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事务</w:t>
      </w:r>
      <w:r w:rsidR="003C2DB3" w:rsidRPr="00D42916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：</w:t>
      </w:r>
      <w:r w:rsidR="003C2DB3" w:rsidRPr="00D42916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      </w:t>
      </w:r>
      <w:r w:rsidR="003C2DB3" w:rsidRPr="00D42916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张海燕</w:t>
      </w:r>
      <w:r w:rsidR="003C2DB3" w:rsidRPr="00D42916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13770316620</w:t>
      </w:r>
    </w:p>
    <w:p w:rsidR="00D42916" w:rsidRPr="003C2DB3" w:rsidRDefault="003C2DB3" w:rsidP="003C2DB3">
      <w:pPr>
        <w:widowControl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3C2DB3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 </w:t>
      </w:r>
      <w:r w:rsidR="00FF46C6" w:rsidRPr="00481627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6</w:t>
      </w:r>
      <w:r w:rsidR="00FF46C6" w:rsidRPr="00481627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、</w:t>
      </w:r>
      <w:r w:rsidRPr="00481627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突发事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项：</w:t>
      </w:r>
      <w:r w:rsidRPr="003C2DB3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 xml:space="preserve">    13851427771</w:t>
      </w:r>
    </w:p>
    <w:p w:rsidR="00D42916" w:rsidRPr="003C2DB3" w:rsidRDefault="00D42916" w:rsidP="00D42916">
      <w:pPr>
        <w:widowControl/>
        <w:shd w:val="clear" w:color="auto" w:fill="FFFFFF"/>
        <w:spacing w:after="105"/>
        <w:ind w:firstLine="48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3C2DB3" w:rsidRDefault="00714FA4" w:rsidP="00D42916">
      <w:pPr>
        <w:widowControl/>
        <w:shd w:val="clear" w:color="auto" w:fill="FFFFFF"/>
        <w:spacing w:after="105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</w:t>
      </w:r>
      <w:r w:rsidR="003C2DB3">
        <w:rPr>
          <w:rFonts w:ascii="微软雅黑" w:eastAsia="微软雅黑" w:hAnsi="微软雅黑" w:cs="宋体" w:hint="eastAsia"/>
          <w:kern w:val="0"/>
          <w:sz w:val="24"/>
          <w:szCs w:val="24"/>
        </w:rPr>
        <w:t>计划财务部</w:t>
      </w:r>
    </w:p>
    <w:p w:rsidR="003C2DB3" w:rsidRPr="00D42916" w:rsidRDefault="00714FA4" w:rsidP="00D42916">
      <w:pPr>
        <w:widowControl/>
        <w:shd w:val="clear" w:color="auto" w:fill="FFFFFF"/>
        <w:spacing w:after="105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</w:t>
      </w:r>
      <w:r w:rsidR="003C2DB3">
        <w:rPr>
          <w:rFonts w:ascii="微软雅黑" w:eastAsia="微软雅黑" w:hAnsi="微软雅黑" w:cs="宋体" w:hint="eastAsia"/>
          <w:kern w:val="0"/>
          <w:sz w:val="24"/>
          <w:szCs w:val="24"/>
        </w:rPr>
        <w:t>2017年1月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15日</w:t>
      </w:r>
    </w:p>
    <w:sectPr w:rsidR="003C2DB3" w:rsidRPr="00D42916" w:rsidSect="00937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D2E" w:rsidRDefault="009E6D2E" w:rsidP="00D42916">
      <w:r>
        <w:separator/>
      </w:r>
    </w:p>
  </w:endnote>
  <w:endnote w:type="continuationSeparator" w:id="1">
    <w:p w:rsidR="009E6D2E" w:rsidRDefault="009E6D2E" w:rsidP="00D4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D2E" w:rsidRDefault="009E6D2E" w:rsidP="00D42916">
      <w:r>
        <w:separator/>
      </w:r>
    </w:p>
  </w:footnote>
  <w:footnote w:type="continuationSeparator" w:id="1">
    <w:p w:rsidR="009E6D2E" w:rsidRDefault="009E6D2E" w:rsidP="00D42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916"/>
    <w:rsid w:val="000E5490"/>
    <w:rsid w:val="00270167"/>
    <w:rsid w:val="002A3FC8"/>
    <w:rsid w:val="003C2DB3"/>
    <w:rsid w:val="00481627"/>
    <w:rsid w:val="0058478D"/>
    <w:rsid w:val="006F6E13"/>
    <w:rsid w:val="007014BF"/>
    <w:rsid w:val="00714FA4"/>
    <w:rsid w:val="008A5D49"/>
    <w:rsid w:val="008B5BCF"/>
    <w:rsid w:val="009372E3"/>
    <w:rsid w:val="009770FC"/>
    <w:rsid w:val="009E6D2E"/>
    <w:rsid w:val="00BA39FF"/>
    <w:rsid w:val="00BE06C3"/>
    <w:rsid w:val="00D42916"/>
    <w:rsid w:val="00FF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2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29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2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2916"/>
    <w:rPr>
      <w:sz w:val="18"/>
      <w:szCs w:val="18"/>
    </w:rPr>
  </w:style>
  <w:style w:type="paragraph" w:styleId="a5">
    <w:name w:val="List Paragraph"/>
    <w:basedOn w:val="a"/>
    <w:uiPriority w:val="34"/>
    <w:qFormat/>
    <w:rsid w:val="00D429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8489">
              <w:marLeft w:val="0"/>
              <w:marRight w:val="0"/>
              <w:marTop w:val="300"/>
              <w:marBottom w:val="300"/>
              <w:divBdr>
                <w:top w:val="single" w:sz="18" w:space="0" w:color="2AA7DE"/>
                <w:left w:val="single" w:sz="18" w:space="0" w:color="2AA7DE"/>
                <w:bottom w:val="single" w:sz="18" w:space="0" w:color="2AA7DE"/>
                <w:right w:val="single" w:sz="18" w:space="0" w:color="2AA7DE"/>
              </w:divBdr>
              <w:divsChild>
                <w:div w:id="19855504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111</Words>
  <Characters>636</Characters>
  <Application>Microsoft Office Word</Application>
  <DocSecurity>0</DocSecurity>
  <Lines>5</Lines>
  <Paragraphs>1</Paragraphs>
  <ScaleCrop>false</ScaleCrop>
  <Company>Lenovo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0619</cp:lastModifiedBy>
  <cp:revision>6</cp:revision>
  <cp:lastPrinted>2017-01-16T01:18:00Z</cp:lastPrinted>
  <dcterms:created xsi:type="dcterms:W3CDTF">2017-01-15T08:23:00Z</dcterms:created>
  <dcterms:modified xsi:type="dcterms:W3CDTF">2017-01-16T02:23:00Z</dcterms:modified>
</cp:coreProperties>
</file>